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4D" w:rsidRP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ГОДИШ</w:t>
      </w:r>
      <w:r w:rsidR="005F4907">
        <w:rPr>
          <w:rFonts w:ascii="Times New Roman" w:hAnsi="Times New Roman" w:cs="Times New Roman"/>
          <w:b/>
          <w:sz w:val="28"/>
          <w:szCs w:val="28"/>
        </w:rPr>
        <w:t>НА ПРОГРАМА ЗА ДЕЙНОСТА ПРЕЗ 202</w:t>
      </w:r>
      <w:r w:rsidR="00064CD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9084D">
        <w:rPr>
          <w:rFonts w:ascii="Times New Roman" w:hAnsi="Times New Roman" w:cs="Times New Roman"/>
          <w:b/>
          <w:sz w:val="28"/>
          <w:szCs w:val="28"/>
        </w:rPr>
        <w:t>г. НА</w:t>
      </w:r>
    </w:p>
    <w:p w:rsidR="009E48FF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„ПРОСВЕТА-1924г.“ с. СТАН</w:t>
      </w:r>
    </w:p>
    <w:p w:rsidR="0014618B" w:rsidRPr="0014618B" w:rsidRDefault="0014618B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КАЛЕНДАРА Е ОТВОРЕН И ПОДЛЕЖИ НА </w:t>
      </w:r>
      <w:r w:rsidR="00EA5789">
        <w:rPr>
          <w:rFonts w:ascii="Times New Roman" w:hAnsi="Times New Roman" w:cs="Times New Roman"/>
          <w:b/>
          <w:sz w:val="28"/>
          <w:szCs w:val="28"/>
        </w:rPr>
        <w:t>ОРАБОТКА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</w:p>
    <w:p w:rsid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ОСНОВНИ ЦЕЛИ: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 w:rsidRPr="004F21D1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„Просвета -1924г.“ е създадено през 1924г от група младежи, между които Жеко Ганев, Никола и Фильо Костови, Димитър Налбантов, Никола Иванов и др., под ръководството на учителя Димитър Дочев, които го именуват „Просвета“.</w:t>
      </w:r>
    </w:p>
    <w:p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има за цел да съхранява и популяризира българския фолклор, да запази живи ценностите и традициите на нашите баби и дядовци и да ги предаде на децата ни. </w:t>
      </w:r>
    </w:p>
    <w:p w:rsidR="008A6997" w:rsidRDefault="008A6997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е поместена и музейна колекция, в която се съхраняват вещи заемали важна роля в бита и поминъка на нашите деди.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ЗНАЧИМИ КУЛТУРНИ СЪБИТИЯ И ИЗЯВИ НА</w:t>
      </w:r>
    </w:p>
    <w:p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227C3C" w:rsidRDefault="00064CDC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="00227C3C">
        <w:rPr>
          <w:rFonts w:ascii="Times New Roman" w:hAnsi="Times New Roman" w:cs="Times New Roman"/>
          <w:b/>
          <w:sz w:val="28"/>
          <w:szCs w:val="28"/>
        </w:rPr>
        <w:t xml:space="preserve">Бабин ден </w:t>
      </w:r>
    </w:p>
    <w:p w:rsidR="00227C3C" w:rsidRDefault="00064CDC" w:rsidP="0022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27C3C">
        <w:rPr>
          <w:rFonts w:ascii="Times New Roman" w:hAnsi="Times New Roman" w:cs="Times New Roman"/>
          <w:b/>
          <w:sz w:val="28"/>
          <w:szCs w:val="28"/>
        </w:rPr>
        <w:t xml:space="preserve"> Трифон Зарезан </w:t>
      </w:r>
    </w:p>
    <w:p w:rsidR="00227C3C" w:rsidRDefault="004C2302" w:rsidP="0022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227C3C">
        <w:rPr>
          <w:rFonts w:ascii="Times New Roman" w:hAnsi="Times New Roman" w:cs="Times New Roman"/>
          <w:b/>
          <w:sz w:val="28"/>
          <w:szCs w:val="28"/>
        </w:rPr>
        <w:t xml:space="preserve">Баба Марта </w:t>
      </w:r>
    </w:p>
    <w:p w:rsidR="00E76D6E" w:rsidRDefault="004C2302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3ти Март Освобождението на България.</w:t>
      </w:r>
    </w:p>
    <w:p w:rsidR="00C75CFD" w:rsidRDefault="00C75CF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Детски фолклорен събор 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Слънчова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люлка”</w:t>
      </w:r>
    </w:p>
    <w:p w:rsidR="004C2302" w:rsidRDefault="004C2302" w:rsidP="0029084D">
      <w:pPr>
        <w:rPr>
          <w:rFonts w:ascii="Times New Roman" w:hAnsi="Times New Roman" w:cs="Times New Roman"/>
          <w:b/>
          <w:sz w:val="28"/>
          <w:szCs w:val="28"/>
        </w:rPr>
      </w:pPr>
    </w:p>
    <w:p w:rsidR="00A37EE0" w:rsidRDefault="008A6997" w:rsidP="004C2302">
      <w:pPr>
        <w:rPr>
          <w:rFonts w:ascii="Times New Roman" w:hAnsi="Times New Roman" w:cs="Times New Roman"/>
          <w:b/>
          <w:sz w:val="28"/>
          <w:szCs w:val="28"/>
        </w:rPr>
      </w:pPr>
      <w:r w:rsidRPr="008A6997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ПРОЕКТИ:</w:t>
      </w:r>
    </w:p>
    <w:p w:rsidR="004C2302" w:rsidRPr="004C2302" w:rsidRDefault="004C2302" w:rsidP="004C2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Изработване на проекти от МК</w:t>
      </w:r>
    </w:p>
    <w:p w:rsidR="008A6997" w:rsidRDefault="008A6997" w:rsidP="008A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СТРУКТУРИ НА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C75CFD" w:rsidRPr="00B3671F" w:rsidRDefault="008A6997" w:rsidP="00C75CFD">
      <w:pPr>
        <w:rPr>
          <w:rStyle w:val="Emphasis"/>
        </w:rPr>
      </w:pPr>
      <w:r w:rsidRPr="00C75CFD">
        <w:rPr>
          <w:rFonts w:ascii="Times New Roman" w:hAnsi="Times New Roman" w:cs="Times New Roman"/>
          <w:b/>
          <w:sz w:val="28"/>
          <w:szCs w:val="28"/>
        </w:rPr>
        <w:t>БИБЛИОТЕКА –</w:t>
      </w:r>
      <w:r w:rsidR="00C75CFD" w:rsidRPr="00C75CFD">
        <w:rPr>
          <w:b/>
          <w:sz w:val="32"/>
          <w:szCs w:val="32"/>
        </w:rPr>
        <w:t xml:space="preserve"> </w:t>
      </w:r>
    </w:p>
    <w:p w:rsidR="00C75CFD" w:rsidRPr="00C75CFD" w:rsidRDefault="00C75CFD" w:rsidP="00C75CFD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C75CFD">
        <w:rPr>
          <w:rStyle w:val="Emphasis"/>
          <w:rFonts w:ascii="Times New Roman" w:hAnsi="Times New Roman" w:cs="Times New Roman"/>
          <w:i w:val="0"/>
          <w:sz w:val="28"/>
          <w:szCs w:val="28"/>
        </w:rPr>
        <w:t>Тук се об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служват всички читатели </w:t>
      </w:r>
      <w:r w:rsidRPr="00C75CFD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с литература от различни отрасли на знанието . Читателите имат право да заемат книги за домашно ползване , който трябва да върнат в определен срок. Фондът в заемната зала е на свободен достъп ,подреден систематично – азбучно – художествена литература , обществена литература ,медицина , селско стопанство  и </w:t>
      </w:r>
      <w:r w:rsidRPr="00C75CFD">
        <w:rPr>
          <w:rStyle w:val="Emphasis"/>
          <w:rFonts w:ascii="Times New Roman" w:hAnsi="Times New Roman" w:cs="Times New Roman"/>
          <w:i w:val="0"/>
          <w:sz w:val="28"/>
          <w:szCs w:val="28"/>
        </w:rPr>
        <w:lastRenderedPageBreak/>
        <w:t>техника.Има и свободен достъп до интернет на всеки читател. Осъществява се и консултантска дейност.</w:t>
      </w:r>
    </w:p>
    <w:p w:rsidR="00C75CFD" w:rsidRPr="00C75CFD" w:rsidRDefault="00C75CFD" w:rsidP="00C75CF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6997" w:rsidRPr="00C75CFD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5CFD"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:rsidR="005F4907" w:rsidRPr="00C75CFD" w:rsidRDefault="005F4907" w:rsidP="005F490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A6997" w:rsidRDefault="008A6997" w:rsidP="008A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ЛЮБИТЕЛСКИ СЪСТАВИ:</w:t>
      </w:r>
    </w:p>
    <w:p w:rsidR="008A6997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читалището има три състава – ФГ „Здравец“, Детска група за слово и песен „Слънчова люлка“ и Танцов състав</w:t>
      </w:r>
      <w:r w:rsidR="005F4907">
        <w:rPr>
          <w:rFonts w:ascii="Times New Roman" w:hAnsi="Times New Roman" w:cs="Times New Roman"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sz w:val="28"/>
          <w:szCs w:val="28"/>
        </w:rPr>
        <w:t>„</w:t>
      </w:r>
      <w:r w:rsidR="005F4907">
        <w:rPr>
          <w:rFonts w:ascii="Times New Roman" w:hAnsi="Times New Roman" w:cs="Times New Roman"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75" w:rsidRPr="00D76D75" w:rsidRDefault="00D76D75" w:rsidP="00D76D75">
      <w:pPr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</w:p>
    <w:p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Наречена с хубавото българско име  „Здравец“, за да носи здраве и радост със своите песни, днес групата има богат репертоар. Групата е наследник на многократно сформираните и закривани певчески колективи към читалището и е участвала в множество фолклорни събори. Изпълненията на групата включват, както автентичен така и обработен фолклор.</w:t>
      </w:r>
    </w:p>
    <w:p w:rsidR="00D76D75" w:rsidRDefault="00D76D75" w:rsidP="008A6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„Слънчова люлка“</w:t>
      </w:r>
    </w:p>
    <w:p w:rsidR="00D76D75" w:rsidRDefault="00D76D75" w:rsidP="00D76D75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Децата с желание участват както в читалищните мероприятия, така и във фолклорни събори.</w:t>
      </w:r>
    </w:p>
    <w:p w:rsidR="00D76D75" w:rsidRPr="00D76D75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 песни от народното творчество децата пресъздават и пиеси по народни пр</w:t>
      </w:r>
      <w:r w:rsidR="00F3615B">
        <w:rPr>
          <w:rFonts w:ascii="Times New Roman" w:hAnsi="Times New Roman" w:cs="Times New Roman"/>
          <w:sz w:val="28"/>
          <w:szCs w:val="28"/>
        </w:rPr>
        <w:t>иказки, както и обичаи от културния календар.</w:t>
      </w:r>
    </w:p>
    <w:p w:rsidR="00F3615B" w:rsidRDefault="00F3615B" w:rsidP="00F361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sz w:val="28"/>
          <w:szCs w:val="28"/>
        </w:rPr>
        <w:t>Танцов състав</w:t>
      </w:r>
      <w:r w:rsidR="005F49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059F">
        <w:rPr>
          <w:rFonts w:ascii="Times New Roman" w:hAnsi="Times New Roman" w:cs="Times New Roman"/>
          <w:b/>
          <w:sz w:val="28"/>
          <w:szCs w:val="28"/>
        </w:rPr>
        <w:t>„</w:t>
      </w:r>
      <w:r w:rsidR="005F4907">
        <w:rPr>
          <w:rFonts w:ascii="Times New Roman" w:hAnsi="Times New Roman" w:cs="Times New Roman"/>
          <w:b/>
          <w:sz w:val="28"/>
          <w:szCs w:val="28"/>
        </w:rPr>
        <w:t>Сърмен колан</w:t>
      </w:r>
      <w:r w:rsidR="00EA059F">
        <w:rPr>
          <w:rFonts w:ascii="Times New Roman" w:hAnsi="Times New Roman" w:cs="Times New Roman"/>
          <w:b/>
          <w:sz w:val="28"/>
          <w:szCs w:val="28"/>
        </w:rPr>
        <w:t>”</w:t>
      </w:r>
    </w:p>
    <w:p w:rsidR="00F3615B" w:rsidRDefault="00F3615B" w:rsidP="00F3615B">
      <w:pPr>
        <w:ind w:left="360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Те са група самодейци, които сами си подбират и изучават народните танци. Без хореограф и ръководител те успяват да ни зарадват за всеки празник. Активно участват и в изяви извън селото.</w:t>
      </w:r>
    </w:p>
    <w:p w:rsidR="00F3615B" w:rsidRDefault="00F3615B" w:rsidP="00F3615B">
      <w:pPr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 xml:space="preserve">. </w:t>
      </w:r>
      <w:r w:rsidR="00C75CFD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МАТЕРИАЛНА БАЗА </w:t>
      </w:r>
      <w:proofErr w:type="gramStart"/>
      <w:r w:rsidR="00C75CFD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НА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</w:t>
      </w:r>
      <w:proofErr w:type="gramEnd"/>
      <w:r w:rsidRPr="0029084D">
        <w:rPr>
          <w:rFonts w:ascii="Times New Roman" w:hAnsi="Times New Roman" w:cs="Times New Roman"/>
          <w:b/>
          <w:sz w:val="28"/>
          <w:szCs w:val="28"/>
        </w:rPr>
        <w:t xml:space="preserve">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:rsidR="00C75CFD" w:rsidRDefault="00C75CFD" w:rsidP="00F36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Материалната база на читалището е в добро състояние. </w:t>
      </w:r>
    </w:p>
    <w:p w:rsidR="00CE2FBC" w:rsidRDefault="00CE2FBC" w:rsidP="00CE2FB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E6603" w:rsidRDefault="003E6603" w:rsidP="00EA059F">
      <w:pPr>
        <w:rPr>
          <w:rFonts w:ascii="Times New Roman" w:hAnsi="Times New Roman" w:cs="Times New Roman"/>
          <w:b/>
          <w:sz w:val="28"/>
          <w:szCs w:val="28"/>
        </w:rPr>
      </w:pPr>
    </w:p>
    <w:p w:rsidR="001A2175" w:rsidRDefault="006534D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ДЕЙНОСТ ПО МЕСЕЦИ</w:t>
      </w:r>
    </w:p>
    <w:p w:rsidR="006534D0" w:rsidRPr="006534D0" w:rsidRDefault="006534D0" w:rsidP="006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Бабинден;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Февруари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Трифонзарезан;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Баба Марта- празник за децата (01.03.); ден на самодееца (01.03.); 3 март 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празнична програма пред паметника на загиналите за свободата на България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-01.04. – Международен ден на хумора и шегата;  02.04. – международен ден на детската книга; </w:t>
      </w:r>
    </w:p>
    <w:p w:rsidR="00690E26" w:rsidRPr="006534D0" w:rsidRDefault="004C2302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14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.04. – Великден – празнична програма;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–06.05.- Гергьовден;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11.05. – Професионален празник на бъл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гарските библиотекари; 1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>6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.05.-</w:t>
      </w:r>
      <w:r w:rsidR="006121F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8746F2">
        <w:rPr>
          <w:rFonts w:ascii="Times New Roman" w:eastAsia="Times New Roman" w:hAnsi="Times New Roman" w:cs="Times New Roman"/>
          <w:sz w:val="32"/>
          <w:szCs w:val="32"/>
          <w:lang w:eastAsia="bg-BG"/>
        </w:rPr>
        <w:t>Два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надесети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Фестивал на детско фолклорно творчество “Слънчова люлка”; 22 май – Празник на читалището;  24.05. – Празник на славянската писменост; </w:t>
      </w:r>
    </w:p>
    <w:p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Юни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01.06. – Детско утро- забавни и образователни игри; 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Август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традиционна “Вечер на песента”;</w:t>
      </w:r>
    </w:p>
    <w:p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Октомври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01.10. - Международен ден на музиката;</w:t>
      </w:r>
    </w:p>
    <w:p w:rsidR="008746F2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Международен ден на възрастните хора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Ноември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.11.-Ден на народните будители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21.11- Ден на християнското семейство.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–25.12. – Коледа – празник за децата; 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Съвместни празници с Клуба на пенсионера: седянки; колективни рождени дни;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възрастните хора.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регионални форуми по традиция</w:t>
      </w:r>
      <w:r w:rsidR="0014618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в зависимост от обстановката в страната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събор- Станата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пее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Енево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„КАТО ЖИВА ВОДА – Суворово“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фолклорен събор – Кирека пее</w:t>
      </w:r>
    </w:p>
    <w:p w:rsid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Дебрене</w:t>
      </w:r>
    </w:p>
    <w:p w:rsidR="006121FE" w:rsidRDefault="006121FE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„Богородица” – Ген.Тошево</w:t>
      </w:r>
    </w:p>
    <w:p w:rsidR="009E2FEC" w:rsidRDefault="009E2FEC" w:rsidP="0065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- </w:t>
      </w:r>
      <w:r>
        <w:rPr>
          <w:rFonts w:ascii="Times New Roman" w:hAnsi="Times New Roman" w:cs="Times New Roman"/>
          <w:sz w:val="28"/>
          <w:szCs w:val="28"/>
        </w:rPr>
        <w:t>„На извора хоро се вие” -  Дивдядово</w:t>
      </w:r>
    </w:p>
    <w:p w:rsidR="00510677" w:rsidRDefault="00C75CFD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НФФ „С хоро и песен във Водица всяка есен”</w:t>
      </w:r>
    </w:p>
    <w:p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концерти, юбилеи и събори на други читалища от общината и региона по тяхна покана.</w:t>
      </w:r>
    </w:p>
    <w:p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534D0" w:rsidRPr="00896D8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…………….</w:t>
      </w:r>
    </w:p>
    <w:p w:rsidR="006534D0" w:rsidRPr="006534D0" w:rsidRDefault="00510677" w:rsidP="00635F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/Павлинка Христова/</w:t>
      </w:r>
    </w:p>
    <w:sectPr w:rsidR="006534D0" w:rsidRPr="006534D0" w:rsidSect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29D"/>
    <w:multiLevelType w:val="hybridMultilevel"/>
    <w:tmpl w:val="ACEC7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6F35"/>
    <w:multiLevelType w:val="hybridMultilevel"/>
    <w:tmpl w:val="A982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5985"/>
    <w:multiLevelType w:val="hybridMultilevel"/>
    <w:tmpl w:val="3402A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4D"/>
    <w:rsid w:val="00064CDC"/>
    <w:rsid w:val="000C67C1"/>
    <w:rsid w:val="00141F7F"/>
    <w:rsid w:val="0014618B"/>
    <w:rsid w:val="001A2175"/>
    <w:rsid w:val="00227C3C"/>
    <w:rsid w:val="002536C3"/>
    <w:rsid w:val="0029084D"/>
    <w:rsid w:val="002D645F"/>
    <w:rsid w:val="003048D1"/>
    <w:rsid w:val="0034786E"/>
    <w:rsid w:val="003E6603"/>
    <w:rsid w:val="004874C9"/>
    <w:rsid w:val="004C2302"/>
    <w:rsid w:val="00507FF7"/>
    <w:rsid w:val="00510677"/>
    <w:rsid w:val="005F4907"/>
    <w:rsid w:val="006121FE"/>
    <w:rsid w:val="00635F4A"/>
    <w:rsid w:val="006534D0"/>
    <w:rsid w:val="00670386"/>
    <w:rsid w:val="00690E26"/>
    <w:rsid w:val="006D5F57"/>
    <w:rsid w:val="00816152"/>
    <w:rsid w:val="008746F2"/>
    <w:rsid w:val="00896D80"/>
    <w:rsid w:val="008A6997"/>
    <w:rsid w:val="00906C7D"/>
    <w:rsid w:val="009B2238"/>
    <w:rsid w:val="009D5068"/>
    <w:rsid w:val="009E2FEC"/>
    <w:rsid w:val="009E48FF"/>
    <w:rsid w:val="00A10551"/>
    <w:rsid w:val="00A37EE0"/>
    <w:rsid w:val="00C75CFD"/>
    <w:rsid w:val="00CE2FBC"/>
    <w:rsid w:val="00D76D75"/>
    <w:rsid w:val="00E76D6E"/>
    <w:rsid w:val="00EA059F"/>
    <w:rsid w:val="00EA5789"/>
    <w:rsid w:val="00F35F2A"/>
    <w:rsid w:val="00F3615B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5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Librarian</cp:lastModifiedBy>
  <cp:revision>2</cp:revision>
  <dcterms:created xsi:type="dcterms:W3CDTF">2022-10-12T10:22:00Z</dcterms:created>
  <dcterms:modified xsi:type="dcterms:W3CDTF">2022-10-12T10:22:00Z</dcterms:modified>
</cp:coreProperties>
</file>